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B2" w:rsidRDefault="005D08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Общие положения Настоящая Политика конфиденциальности определяет порядок обработки и защиты персональных данных, получаемых от пользователей Портала поставщиков АО "Силовые машины – ЗТЛ, ЛМЗ,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Энергомашэкспорт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— Оператор, Общество), размещенного по адресу: https://_________.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Правовые основания Обработка персональных данных осуществляется в соответствии с Конституцией РФ, Федеральным законом от 27.07.2006 № 152-ФЗ "О персональных данных", иными норма</w:t>
      </w:r>
      <w:r>
        <w:rPr>
          <w:rFonts w:ascii="Times New Roman" w:hAnsi="Times New Roman" w:cs="Times New Roman"/>
          <w:sz w:val="28"/>
          <w:szCs w:val="28"/>
        </w:rPr>
        <w:t>тивными правовыми актами РФ, а также в соответствии с настоящей Политикой.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Персональные данные, обрабатываемые Оператором: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контактные данные, должность;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регистрационные и финансовые сведения юридического лица;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предоставляемая в формах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обратной связи, заявок;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сведения, предоставленные субъектом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размещённые им добровольно.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Цели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и допуск к сервисам Портала;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добросовестности контрагентов;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через ЭДО и ЭТП;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атная связь и поддержка пользователей;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и внутренних процедур.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Права субъекта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указаны в Положении об обработке и защите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Оператора.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Согласие пользователя фиксируется через формы сайта,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чекбоксы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08B2" w:rsidRDefault="005D08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Политика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-файлов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небольшие текстовые файлы, сохраняемые в браузере пользователя при посещении сайта.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используем: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(необходимые для работы сайта);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r>
        <w:rPr>
          <w:rFonts w:ascii="Times New Roman" w:hAnsi="Times New Roman" w:cs="Times New Roman"/>
          <w:sz w:val="28"/>
          <w:szCs w:val="28"/>
        </w:rPr>
        <w:t>.Метрика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(запоминают настройки).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Цели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C08B2" w:rsidRDefault="005D08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обеспечение корректной работы сайта;</w:t>
      </w:r>
    </w:p>
    <w:p w:rsidR="00AC08B2" w:rsidRDefault="005D08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 анализ посещаемости и поведения пользователей;</w:t>
      </w:r>
    </w:p>
    <w:p w:rsidR="00AC08B2" w:rsidRDefault="005D08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настройка интерфейса и языка;</w:t>
      </w:r>
    </w:p>
    <w:p w:rsidR="00AC08B2" w:rsidRDefault="005D08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показ персонализированной информа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Пользователь может:</w:t>
      </w:r>
      <w:r>
        <w:rPr>
          <w:rFonts w:ascii="Times New Roman" w:hAnsi="Times New Roman" w:cs="Times New Roman"/>
          <w:sz w:val="28"/>
          <w:szCs w:val="28"/>
        </w:rPr>
        <w:br/>
        <w:t xml:space="preserve">- Принять или не принять согласие на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нажав "Принять" или "Отклонить" в баннере;</w:t>
      </w:r>
      <w:r>
        <w:rPr>
          <w:rFonts w:ascii="Times New Roman" w:hAnsi="Times New Roman" w:cs="Times New Roman"/>
          <w:sz w:val="28"/>
          <w:szCs w:val="28"/>
        </w:rPr>
        <w:br/>
        <w:t xml:space="preserve">- Изменить настройки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любое время через ссылку "Управление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>
        <w:rPr>
          <w:rFonts w:ascii="Times New Roman" w:hAnsi="Times New Roman" w:cs="Times New Roman"/>
          <w:sz w:val="28"/>
          <w:szCs w:val="28"/>
        </w:rPr>
        <w:t>" в подвале сайта;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Удалить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настройки браузера.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Сторонние сервисы: </w:t>
      </w:r>
      <w:r>
        <w:rPr>
          <w:rFonts w:ascii="Times New Roman" w:hAnsi="Times New Roman" w:cs="Times New Roman"/>
          <w:sz w:val="28"/>
          <w:szCs w:val="28"/>
        </w:rPr>
        <w:br/>
        <w:t xml:space="preserve">Мы используем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третьих лиц: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Яндекс.Метрика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 др., в соответствии с их политиками.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Хранение и защита данных: Информация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используется для идентификации личности пользо</w:t>
      </w:r>
      <w:r>
        <w:rPr>
          <w:rFonts w:ascii="Times New Roman" w:hAnsi="Times New Roman" w:cs="Times New Roman"/>
          <w:sz w:val="28"/>
          <w:szCs w:val="28"/>
        </w:rPr>
        <w:t>вателя без дополнительного согласия.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Согласие на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-файлов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"Работая с этим сайтом, вы даёте своё согласие на использование файлов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необходимо для корректной работы сайта, анализа трафика и показа персонализированной информа</w:t>
      </w:r>
      <w:r>
        <w:rPr>
          <w:rFonts w:ascii="Times New Roman" w:hAnsi="Times New Roman" w:cs="Times New Roman"/>
          <w:sz w:val="28"/>
          <w:szCs w:val="28"/>
        </w:rPr>
        <w:t xml:space="preserve">ции. Подробнее — в нашей [Политике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-файлов]."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Кнопки: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[Принять] — даёт согласие на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[Отклонить] — используются только обязательные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Приложение к согласию на обработку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</w:t>
      </w:r>
      <w:r>
        <w:rPr>
          <w:rFonts w:ascii="Times New Roman" w:hAnsi="Times New Roman" w:cs="Times New Roman"/>
          <w:sz w:val="28"/>
          <w:szCs w:val="28"/>
        </w:rPr>
        <w:t xml:space="preserve">млен с Политикой конфиденциальности и Политикой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на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cookie</w:t>
      </w:r>
      <w:proofErr w:type="spellEnd"/>
      <w:r>
        <w:rPr>
          <w:rFonts w:ascii="Times New Roman" w:hAnsi="Times New Roman" w:cs="Times New Roman"/>
          <w:sz w:val="28"/>
          <w:szCs w:val="28"/>
        </w:rPr>
        <w:t>-файлов в соответствии с указанными условиями;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 о возможности изменить или отозвать согласие в любой момент.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 Подпись: __________</w:t>
      </w:r>
    </w:p>
    <w:p w:rsidR="00AC08B2" w:rsidRDefault="00AC08B2">
      <w:pPr>
        <w:rPr>
          <w:rFonts w:ascii="Times New Roman" w:hAnsi="Times New Roman" w:cs="Times New Roman"/>
          <w:sz w:val="28"/>
          <w:szCs w:val="28"/>
        </w:rPr>
      </w:pP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Журнал учёта согласий (внутренний документ)</w:t>
      </w:r>
    </w:p>
    <w:p w:rsidR="00AC08B2" w:rsidRDefault="005D0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Ведётся в форме базы данных или таблицы:</w:t>
      </w:r>
    </w:p>
    <w:tbl>
      <w:tblPr>
        <w:tblW w:w="15163" w:type="dxa"/>
        <w:tblInd w:w="-452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3322"/>
        <w:gridCol w:w="2376"/>
        <w:gridCol w:w="2523"/>
        <w:gridCol w:w="2836"/>
      </w:tblGrid>
      <w:tr w:rsidR="00AC08B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5D0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пользователя / сессии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5D0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дата/время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фиксации согласия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5D0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IP-адрес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5D08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пользователя (принято/отклонено)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5D0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(форма регистрации / баннер / ЛК)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5D08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кнопка / подпись</w:t>
            </w:r>
          </w:p>
        </w:tc>
      </w:tr>
      <w:tr w:rsidR="00AC08B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08B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8B2" w:rsidRDefault="00AC08B2">
            <w:pPr>
              <w:spacing w:after="0" w:line="240" w:lineRule="auto"/>
            </w:pPr>
          </w:p>
        </w:tc>
      </w:tr>
    </w:tbl>
    <w:p w:rsidR="00AC08B2" w:rsidRDefault="00AC08B2"/>
    <w:sectPr w:rsidR="00AC08B2">
      <w:pgSz w:w="16838" w:h="11906" w:orient="landscape"/>
      <w:pgMar w:top="1701" w:right="1134" w:bottom="850" w:left="1134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B2"/>
    <w:rsid w:val="005B3B08"/>
    <w:rsid w:val="005D086E"/>
    <w:rsid w:val="00A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87E8A14-75EC-4E51-A21C-C2C1C954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numbering" w:customStyle="1" w:styleId="a9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dc:description/>
  <cp:lastModifiedBy>SK</cp:lastModifiedBy>
  <cp:revision>1</cp:revision>
  <dcterms:created xsi:type="dcterms:W3CDTF">2025-09-17T21:03:00Z</dcterms:created>
  <dcterms:modified xsi:type="dcterms:W3CDTF">2025-09-17T21:03:00Z</dcterms:modified>
  <dc:language>ru-RU</dc:language>
</cp:coreProperties>
</file>